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D91" w:rsidRPr="00BB28F0" w:rsidRDefault="00706ACB" w:rsidP="00445FC0">
      <w:pPr>
        <w:pStyle w:val="a3"/>
        <w:spacing w:line="235" w:lineRule="auto"/>
        <w:ind w:left="0" w:firstLine="5400"/>
        <w:jc w:val="center"/>
        <w:rPr>
          <w:sz w:val="28"/>
          <w:szCs w:val="28"/>
        </w:rPr>
      </w:pPr>
      <w:r w:rsidRPr="00BB28F0">
        <w:rPr>
          <w:sz w:val="28"/>
          <w:szCs w:val="28"/>
        </w:rPr>
        <w:t>УТВЕРЖДЕНЫ</w:t>
      </w:r>
    </w:p>
    <w:p w:rsidR="00706ACB" w:rsidRPr="00BB28F0" w:rsidRDefault="00706ACB" w:rsidP="00445FC0">
      <w:pPr>
        <w:pStyle w:val="a3"/>
        <w:spacing w:line="235" w:lineRule="auto"/>
        <w:ind w:left="0" w:firstLine="5245"/>
        <w:jc w:val="center"/>
        <w:rPr>
          <w:sz w:val="28"/>
          <w:szCs w:val="28"/>
        </w:rPr>
      </w:pPr>
      <w:r w:rsidRPr="00BB28F0">
        <w:rPr>
          <w:sz w:val="28"/>
          <w:szCs w:val="28"/>
        </w:rPr>
        <w:t>постановлением</w:t>
      </w:r>
      <w:r w:rsidR="00581F83">
        <w:rPr>
          <w:sz w:val="28"/>
          <w:szCs w:val="28"/>
        </w:rPr>
        <w:t xml:space="preserve"> </w:t>
      </w:r>
      <w:r w:rsidRPr="00BB28F0">
        <w:rPr>
          <w:sz w:val="28"/>
          <w:szCs w:val="28"/>
        </w:rPr>
        <w:t>Правительства</w:t>
      </w:r>
    </w:p>
    <w:p w:rsidR="00706ACB" w:rsidRPr="00BB28F0" w:rsidRDefault="00706ACB" w:rsidP="00445FC0">
      <w:pPr>
        <w:pStyle w:val="a3"/>
        <w:spacing w:line="235" w:lineRule="auto"/>
        <w:ind w:left="0" w:firstLine="5387"/>
        <w:jc w:val="center"/>
        <w:rPr>
          <w:sz w:val="28"/>
          <w:szCs w:val="28"/>
        </w:rPr>
      </w:pPr>
      <w:r w:rsidRPr="00BB28F0">
        <w:rPr>
          <w:sz w:val="28"/>
          <w:szCs w:val="28"/>
        </w:rPr>
        <w:t>Республики</w:t>
      </w:r>
      <w:r w:rsidR="00581F83">
        <w:rPr>
          <w:sz w:val="28"/>
          <w:szCs w:val="28"/>
        </w:rPr>
        <w:t xml:space="preserve"> </w:t>
      </w:r>
      <w:r w:rsidRPr="00BB28F0">
        <w:rPr>
          <w:sz w:val="28"/>
          <w:szCs w:val="28"/>
        </w:rPr>
        <w:t>Дагестан</w:t>
      </w:r>
    </w:p>
    <w:p w:rsidR="00706ACB" w:rsidRPr="00B23344" w:rsidRDefault="00706ACB" w:rsidP="00445FC0">
      <w:pPr>
        <w:pStyle w:val="a3"/>
        <w:spacing w:line="235" w:lineRule="auto"/>
        <w:ind w:left="0"/>
        <w:rPr>
          <w:sz w:val="28"/>
          <w:szCs w:val="28"/>
        </w:rPr>
      </w:pPr>
    </w:p>
    <w:p w:rsidR="00706ACB" w:rsidRPr="00BB28F0" w:rsidRDefault="00706ACB" w:rsidP="00445FC0">
      <w:pPr>
        <w:pStyle w:val="a3"/>
        <w:spacing w:line="235" w:lineRule="auto"/>
        <w:ind w:left="0" w:firstLine="0"/>
        <w:jc w:val="center"/>
        <w:rPr>
          <w:b/>
          <w:sz w:val="28"/>
          <w:szCs w:val="28"/>
        </w:rPr>
      </w:pPr>
      <w:r w:rsidRPr="00BB28F0">
        <w:rPr>
          <w:b/>
          <w:sz w:val="28"/>
          <w:szCs w:val="28"/>
        </w:rPr>
        <w:t>ИЗМЕНЕНИЯ,</w:t>
      </w:r>
    </w:p>
    <w:p w:rsidR="00706ACB" w:rsidRPr="00BB28F0" w:rsidRDefault="00706ACB" w:rsidP="00445FC0">
      <w:pPr>
        <w:pStyle w:val="a3"/>
        <w:spacing w:line="235" w:lineRule="auto"/>
        <w:ind w:left="0" w:firstLine="0"/>
        <w:jc w:val="center"/>
        <w:rPr>
          <w:b/>
          <w:sz w:val="28"/>
          <w:szCs w:val="28"/>
        </w:rPr>
      </w:pPr>
      <w:r w:rsidRPr="00BB28F0">
        <w:rPr>
          <w:b/>
          <w:sz w:val="28"/>
          <w:szCs w:val="28"/>
        </w:rPr>
        <w:t>которые</w:t>
      </w:r>
      <w:r w:rsidR="00581F83">
        <w:rPr>
          <w:b/>
          <w:sz w:val="28"/>
          <w:szCs w:val="28"/>
        </w:rPr>
        <w:t xml:space="preserve"> </w:t>
      </w:r>
      <w:r w:rsidRPr="00BB28F0">
        <w:rPr>
          <w:b/>
          <w:sz w:val="28"/>
          <w:szCs w:val="28"/>
        </w:rPr>
        <w:t>вносятся</w:t>
      </w:r>
      <w:r w:rsidR="00581F83">
        <w:rPr>
          <w:b/>
          <w:sz w:val="28"/>
          <w:szCs w:val="28"/>
        </w:rPr>
        <w:t xml:space="preserve"> </w:t>
      </w:r>
      <w:r w:rsidRPr="00BB28F0">
        <w:rPr>
          <w:b/>
          <w:sz w:val="28"/>
          <w:szCs w:val="28"/>
        </w:rPr>
        <w:t>в</w:t>
      </w:r>
      <w:r w:rsidR="00581F83">
        <w:rPr>
          <w:b/>
          <w:sz w:val="28"/>
          <w:szCs w:val="28"/>
        </w:rPr>
        <w:t xml:space="preserve"> </w:t>
      </w:r>
      <w:r w:rsidRPr="00BB28F0">
        <w:rPr>
          <w:b/>
          <w:sz w:val="28"/>
          <w:szCs w:val="28"/>
        </w:rPr>
        <w:t>некоторые</w:t>
      </w:r>
      <w:r w:rsidR="00581F83">
        <w:rPr>
          <w:b/>
          <w:sz w:val="28"/>
          <w:szCs w:val="28"/>
        </w:rPr>
        <w:t xml:space="preserve"> </w:t>
      </w:r>
      <w:r w:rsidRPr="00BB28F0">
        <w:rPr>
          <w:b/>
          <w:sz w:val="28"/>
          <w:szCs w:val="28"/>
        </w:rPr>
        <w:t>акты</w:t>
      </w:r>
    </w:p>
    <w:p w:rsidR="00706ACB" w:rsidRPr="00BB28F0" w:rsidRDefault="00706ACB" w:rsidP="00445FC0">
      <w:pPr>
        <w:pStyle w:val="a3"/>
        <w:spacing w:line="235" w:lineRule="auto"/>
        <w:ind w:left="0" w:firstLine="0"/>
        <w:jc w:val="center"/>
        <w:rPr>
          <w:b/>
          <w:sz w:val="28"/>
          <w:szCs w:val="28"/>
        </w:rPr>
      </w:pPr>
      <w:r w:rsidRPr="00BB28F0">
        <w:rPr>
          <w:b/>
          <w:sz w:val="28"/>
          <w:szCs w:val="28"/>
        </w:rPr>
        <w:t>Правительства</w:t>
      </w:r>
      <w:r w:rsidR="00581F83">
        <w:rPr>
          <w:b/>
          <w:sz w:val="28"/>
          <w:szCs w:val="28"/>
        </w:rPr>
        <w:t xml:space="preserve"> </w:t>
      </w:r>
      <w:r w:rsidRPr="00BB28F0">
        <w:rPr>
          <w:b/>
          <w:sz w:val="28"/>
          <w:szCs w:val="28"/>
        </w:rPr>
        <w:t>Республики</w:t>
      </w:r>
      <w:r w:rsidR="00581F83">
        <w:rPr>
          <w:b/>
          <w:sz w:val="28"/>
          <w:szCs w:val="28"/>
        </w:rPr>
        <w:t xml:space="preserve"> </w:t>
      </w:r>
      <w:r w:rsidRPr="00BB28F0">
        <w:rPr>
          <w:b/>
          <w:sz w:val="28"/>
          <w:szCs w:val="28"/>
        </w:rPr>
        <w:t>Дагестан</w:t>
      </w:r>
    </w:p>
    <w:p w:rsidR="00706ACB" w:rsidRPr="00B23344" w:rsidRDefault="00706ACB" w:rsidP="001F1B5F">
      <w:pPr>
        <w:spacing w:line="235" w:lineRule="auto"/>
        <w:ind w:firstLine="567"/>
        <w:rPr>
          <w:sz w:val="28"/>
          <w:szCs w:val="28"/>
        </w:rPr>
      </w:pPr>
    </w:p>
    <w:p w:rsidR="0042126F" w:rsidRDefault="0042126F" w:rsidP="00EA5F71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4C5B2C" w:rsidRPr="000F6FB7" w:rsidRDefault="004D5407" w:rsidP="00DD212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6FB7">
        <w:rPr>
          <w:sz w:val="28"/>
          <w:szCs w:val="28"/>
        </w:rPr>
        <w:t>1.</w:t>
      </w:r>
      <w:r w:rsidR="005C607B">
        <w:rPr>
          <w:sz w:val="28"/>
          <w:szCs w:val="28"/>
        </w:rPr>
        <w:t xml:space="preserve"> </w:t>
      </w:r>
      <w:r w:rsidRPr="000F6FB7">
        <w:rPr>
          <w:sz w:val="28"/>
          <w:szCs w:val="28"/>
        </w:rPr>
        <w:t>Внести в Положение о Министерстве труда и социального развития Республики Дагестан, утвержденное постановлением Правительства Республики Дагестан от 6 ноября 2007 г. № 300 «Об утверждении Положения о Министерстве труда и социального развития Республики Дагестан» (Собрание законодательства Республики Дагестан, 2007, № 17, ст. 832; 2008, № 10, ст. 396; № 21, ст. 911; 2009, № 18, ст. 868; 2010, № 14, ст. 715; 2011, № 19, ст. 878; 2012, № 3, ст. 76; № 22, ст. 975; 2013, № 3, ст. 110; № 10, ст. 661; 2014, № 2, ст. 67; № 6, ст. 297; № 11, ст. 631; № 18, ст. 1051; 2015, № 24, ст. 1584; Официальный интернет-портал правовой информации (www.pravo.gov.ru), 2016, 5 октября, № 0500201610050004; 15 декабря, № 0500201612150003; 2017, 16 марта, № 0500201703160012; 6 апреля, № 0500201704060003; 2018, 27 ноября, № 0500201811270006; интернет-портал правовой информации Республики Дагестан (www.pravo.e-dag.ru), 2018, 25 декабря, № 05002003528; 2019, 9 августа, № 05002004506; 9 октября, № 05002004724; 2020, 21 мая, № 05002005601; 16 июня, № 05002005673; № 05002005674; 16 сентября, № 05002005955; 30 декабря, № 05002006616; 2021, 13 сентября, № 05002007661; 2022, 20 сентября, № 05002009647; 2023, 14 февраля, № 05002010623; 22 февраля, № 05002010676, 29 мая, № 05002011315</w:t>
      </w:r>
      <w:r w:rsidR="009D404D" w:rsidRPr="000F6FB7">
        <w:rPr>
          <w:sz w:val="28"/>
          <w:szCs w:val="28"/>
        </w:rPr>
        <w:t>, 8 июня № 0502011397</w:t>
      </w:r>
      <w:r w:rsidR="00745CED">
        <w:rPr>
          <w:sz w:val="28"/>
          <w:szCs w:val="28"/>
        </w:rPr>
        <w:t>, 11 июля, № 05002011604</w:t>
      </w:r>
      <w:r w:rsidR="004C5B2C" w:rsidRPr="000F6FB7">
        <w:rPr>
          <w:sz w:val="28"/>
          <w:szCs w:val="28"/>
        </w:rPr>
        <w:t xml:space="preserve">), </w:t>
      </w:r>
      <w:r w:rsidR="00CC3225" w:rsidRPr="000F6FB7">
        <w:rPr>
          <w:sz w:val="28"/>
          <w:szCs w:val="28"/>
        </w:rPr>
        <w:t xml:space="preserve">следующие </w:t>
      </w:r>
      <w:r w:rsidR="004C5B2C" w:rsidRPr="000F6FB7">
        <w:rPr>
          <w:sz w:val="28"/>
          <w:szCs w:val="28"/>
        </w:rPr>
        <w:t>изменени</w:t>
      </w:r>
      <w:r w:rsidR="00CC3225" w:rsidRPr="000F6FB7">
        <w:rPr>
          <w:sz w:val="28"/>
          <w:szCs w:val="28"/>
        </w:rPr>
        <w:t>я</w:t>
      </w:r>
      <w:r w:rsidR="004C5B2C" w:rsidRPr="000F6FB7">
        <w:rPr>
          <w:sz w:val="28"/>
          <w:szCs w:val="28"/>
        </w:rPr>
        <w:t>:</w:t>
      </w:r>
    </w:p>
    <w:p w:rsidR="004D5407" w:rsidRPr="000F6FB7" w:rsidRDefault="00FB6DFE" w:rsidP="00DD212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EA7BF8" w:rsidRPr="000F6FB7">
        <w:rPr>
          <w:sz w:val="28"/>
          <w:szCs w:val="28"/>
        </w:rPr>
        <w:t xml:space="preserve">подпункты 7.50, 7.52 пункта 7 </w:t>
      </w:r>
      <w:bookmarkStart w:id="0" w:name="_GoBack"/>
      <w:r w:rsidR="004039D6" w:rsidRPr="000F6FB7">
        <w:rPr>
          <w:sz w:val="28"/>
          <w:szCs w:val="28"/>
        </w:rPr>
        <w:t>изложить</w:t>
      </w:r>
      <w:r w:rsidR="004039D6" w:rsidRPr="000F6FB7">
        <w:rPr>
          <w:sz w:val="28"/>
          <w:szCs w:val="28"/>
        </w:rPr>
        <w:t xml:space="preserve"> </w:t>
      </w:r>
      <w:bookmarkEnd w:id="0"/>
      <w:r w:rsidR="004D5407" w:rsidRPr="000F6FB7">
        <w:rPr>
          <w:sz w:val="28"/>
          <w:szCs w:val="28"/>
        </w:rPr>
        <w:t>в следующей редакции:</w:t>
      </w:r>
    </w:p>
    <w:p w:rsidR="004D5407" w:rsidRPr="000F6FB7" w:rsidRDefault="004D5407" w:rsidP="00DD2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6FB7">
        <w:rPr>
          <w:rFonts w:ascii="Times New Roman" w:hAnsi="Times New Roman" w:cs="Times New Roman"/>
          <w:sz w:val="28"/>
          <w:szCs w:val="28"/>
        </w:rPr>
        <w:t>«</w:t>
      </w:r>
      <w:r w:rsidR="005F19A8" w:rsidRPr="000F6FB7">
        <w:rPr>
          <w:rFonts w:ascii="Times New Roman" w:hAnsi="Times New Roman" w:cs="Times New Roman"/>
          <w:sz w:val="28"/>
          <w:szCs w:val="28"/>
        </w:rPr>
        <w:t xml:space="preserve">7.50. осуществляет функции органа, уполномоченного на признание граждан нуждающимися в социальном обслуживании </w:t>
      </w:r>
      <w:r w:rsidR="00596EA1" w:rsidRPr="000F6FB7">
        <w:rPr>
          <w:rFonts w:ascii="Times New Roman" w:hAnsi="Times New Roman" w:cs="Times New Roman"/>
          <w:sz w:val="28"/>
          <w:szCs w:val="28"/>
        </w:rPr>
        <w:t>в форме социального обслуживания на дому,</w:t>
      </w:r>
      <w:r w:rsidR="00037CD7" w:rsidRPr="000F6FB7">
        <w:rPr>
          <w:rFonts w:ascii="Times New Roman" w:hAnsi="Times New Roman" w:cs="Times New Roman"/>
          <w:sz w:val="28"/>
          <w:szCs w:val="28"/>
        </w:rPr>
        <w:t xml:space="preserve"> </w:t>
      </w:r>
      <w:r w:rsidR="00596EA1" w:rsidRPr="000F6FB7">
        <w:rPr>
          <w:rFonts w:ascii="Times New Roman" w:hAnsi="Times New Roman" w:cs="Times New Roman"/>
          <w:sz w:val="28"/>
          <w:szCs w:val="28"/>
        </w:rPr>
        <w:t xml:space="preserve">в стационарной форме социального обслуживания и в полустационарной форме социального обслуживания </w:t>
      </w:r>
      <w:r w:rsidR="005F19A8" w:rsidRPr="000F6FB7">
        <w:rPr>
          <w:rFonts w:ascii="Times New Roman" w:hAnsi="Times New Roman" w:cs="Times New Roman"/>
          <w:sz w:val="28"/>
          <w:szCs w:val="28"/>
        </w:rPr>
        <w:t>и составление индивидуальной программы предоставления социальных услуг</w:t>
      </w:r>
      <w:r w:rsidRPr="000F6FB7">
        <w:rPr>
          <w:rFonts w:ascii="Times New Roman" w:hAnsi="Times New Roman" w:cs="Times New Roman"/>
          <w:sz w:val="28"/>
          <w:szCs w:val="28"/>
        </w:rPr>
        <w:t>;».</w:t>
      </w:r>
    </w:p>
    <w:p w:rsidR="000E3D69" w:rsidRPr="000F6FB7" w:rsidRDefault="000E3D69" w:rsidP="00DD2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6FB7">
        <w:rPr>
          <w:rFonts w:ascii="Times New Roman" w:hAnsi="Times New Roman" w:cs="Times New Roman"/>
          <w:sz w:val="28"/>
          <w:szCs w:val="28"/>
        </w:rPr>
        <w:t xml:space="preserve">«7.52. осуществляет предоставление социальных услуг в форме социального обслуживания на дому, в стационарной форме социального обслуживания и в полустационарной форме социального </w:t>
      </w:r>
      <w:r w:rsidR="00513E3B">
        <w:rPr>
          <w:rFonts w:ascii="Times New Roman" w:hAnsi="Times New Roman" w:cs="Times New Roman"/>
          <w:sz w:val="28"/>
          <w:szCs w:val="28"/>
        </w:rPr>
        <w:t>обслуживания;»;</w:t>
      </w:r>
    </w:p>
    <w:p w:rsidR="00513E3B" w:rsidRDefault="009E371B" w:rsidP="00513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513E3B">
        <w:rPr>
          <w:sz w:val="28"/>
          <w:szCs w:val="28"/>
        </w:rPr>
        <w:t xml:space="preserve">) </w:t>
      </w:r>
      <w:r w:rsidR="00893353" w:rsidRPr="00513E3B">
        <w:rPr>
          <w:sz w:val="28"/>
          <w:szCs w:val="28"/>
        </w:rPr>
        <w:t>подпункты 7.53, 7.54</w:t>
      </w:r>
      <w:r w:rsidR="00513E3B" w:rsidRPr="00513E3B">
        <w:rPr>
          <w:sz w:val="28"/>
          <w:szCs w:val="28"/>
        </w:rPr>
        <w:t xml:space="preserve"> пункта 7 исключить;</w:t>
      </w:r>
    </w:p>
    <w:p w:rsidR="000E3D69" w:rsidRPr="00513E3B" w:rsidRDefault="00513E3B" w:rsidP="00513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3E3B">
        <w:rPr>
          <w:sz w:val="28"/>
          <w:szCs w:val="28"/>
        </w:rPr>
        <w:t>в) подпункты 7.55 – 7.102 пункта 7 считать подпункт</w:t>
      </w:r>
      <w:r>
        <w:rPr>
          <w:sz w:val="28"/>
          <w:szCs w:val="28"/>
        </w:rPr>
        <w:t>ами</w:t>
      </w:r>
      <w:r w:rsidRPr="00513E3B">
        <w:rPr>
          <w:sz w:val="28"/>
          <w:szCs w:val="28"/>
        </w:rPr>
        <w:t xml:space="preserve"> 7.5</w:t>
      </w:r>
      <w:r>
        <w:rPr>
          <w:sz w:val="28"/>
          <w:szCs w:val="28"/>
        </w:rPr>
        <w:t>3</w:t>
      </w:r>
      <w:r w:rsidRPr="00513E3B">
        <w:rPr>
          <w:sz w:val="28"/>
          <w:szCs w:val="28"/>
        </w:rPr>
        <w:t xml:space="preserve"> – 7.10</w:t>
      </w:r>
      <w:r>
        <w:rPr>
          <w:sz w:val="28"/>
          <w:szCs w:val="28"/>
        </w:rPr>
        <w:t>0</w:t>
      </w:r>
      <w:r w:rsidRPr="00513E3B">
        <w:rPr>
          <w:sz w:val="28"/>
          <w:szCs w:val="28"/>
        </w:rPr>
        <w:t xml:space="preserve"> пункта 7</w:t>
      </w:r>
      <w:r>
        <w:rPr>
          <w:sz w:val="28"/>
          <w:szCs w:val="28"/>
        </w:rPr>
        <w:t xml:space="preserve"> соответственно.</w:t>
      </w:r>
    </w:p>
    <w:p w:rsidR="004D5407" w:rsidRPr="000F6FB7" w:rsidRDefault="004D5407" w:rsidP="000F6F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6FB7">
        <w:rPr>
          <w:sz w:val="28"/>
          <w:szCs w:val="28"/>
        </w:rPr>
        <w:t>2.</w:t>
      </w:r>
      <w:r w:rsidR="005C607B">
        <w:rPr>
          <w:sz w:val="28"/>
          <w:szCs w:val="28"/>
        </w:rPr>
        <w:t xml:space="preserve"> </w:t>
      </w:r>
      <w:r w:rsidRPr="000F6FB7">
        <w:rPr>
          <w:sz w:val="28"/>
          <w:szCs w:val="28"/>
        </w:rPr>
        <w:t xml:space="preserve">Внести в Сводный перечень государственных услуг, оказываемых органами исполнительной власти Республики Дагестан и подведомственными им государственными учреждениями в рамках делегированных им полномочий органов исполнительной власти Республики Дагестан, утвержденный постановлением Правительства Республики Дагестан от 24 мая 2019 г. № 120 «Об утверждении Сводного перечня государственных услуг, оказываемых </w:t>
      </w:r>
      <w:r w:rsidRPr="000F6FB7">
        <w:rPr>
          <w:sz w:val="28"/>
          <w:szCs w:val="28"/>
        </w:rPr>
        <w:lastRenderedPageBreak/>
        <w:t>органами исполнительной власти Республики Дагестан и подведомственными им государственными учреждениями в рамках делегированных им полномочий органов исполнительной власти Республики Дагестан» (интернет-портал правовой информации Республики Дагестан (www.pravo.e-dag.ru), 2019, 27 мая, № 05002004232; 20 августа, № 05002004530; 23 августа, № 05002004543; 24 декабря, № 05002005093; 2020, 30 апреля, № 05002005548; 21 мая, № 05002005601; 7 августа, № 05002005831; 30 декабря, № 05002006616; 2021, 5 февраля, № 05002006724; 6 апреля, № 05002006724; 15 июня, № 05002007301; 1 июля, № 05002007417; 6 июля, № 05002007432, № 05002007434; 11 августа, № 05002007565; 27 октября, № 05002007870; 14 декабря, № 05002008107; 30 декабря, № 05002008282; 2022, 28 февраля, № 05002008485; 31 марта, № 05002008623; 30 июня, № 05002009226; 22 июля, № 05002009369; 20 сентября, № 05002009647; 28 декабря, № 05002010371; 2023, 25 января, № 05002010533; 7 марта, № 0500200774, 25 марта, № 05002010907, 5 мая, № 05002011195, 29 мая № 05002011315</w:t>
      </w:r>
      <w:r w:rsidR="009D404D" w:rsidRPr="000F6FB7">
        <w:rPr>
          <w:sz w:val="28"/>
          <w:szCs w:val="28"/>
        </w:rPr>
        <w:t>, 8 июня № 0502011397</w:t>
      </w:r>
      <w:r w:rsidR="00A73BA3">
        <w:rPr>
          <w:sz w:val="28"/>
          <w:szCs w:val="28"/>
        </w:rPr>
        <w:t>, 11 августа, № 05002011762</w:t>
      </w:r>
      <w:r w:rsidRPr="000F6FB7">
        <w:rPr>
          <w:sz w:val="28"/>
          <w:szCs w:val="28"/>
        </w:rPr>
        <w:t>), следующие изменения в разделе 14:</w:t>
      </w:r>
    </w:p>
    <w:p w:rsidR="004D5407" w:rsidRPr="000F6FB7" w:rsidRDefault="005C607B" w:rsidP="000F6FB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а) </w:t>
      </w:r>
      <w:r w:rsidR="004D5407" w:rsidRPr="000F6FB7">
        <w:rPr>
          <w:rFonts w:ascii="Times New Roman" w:hAnsi="Times New Roman" w:cs="Times New Roman"/>
          <w:b w:val="0"/>
          <w:sz w:val="28"/>
          <w:szCs w:val="28"/>
        </w:rPr>
        <w:t>пункт 14.4</w:t>
      </w:r>
      <w:r w:rsidR="00AB2331" w:rsidRPr="000F6FB7">
        <w:rPr>
          <w:rFonts w:ascii="Times New Roman" w:hAnsi="Times New Roman" w:cs="Times New Roman"/>
          <w:b w:val="0"/>
          <w:sz w:val="28"/>
          <w:szCs w:val="28"/>
        </w:rPr>
        <w:t>0</w:t>
      </w:r>
      <w:r w:rsidR="004D5407" w:rsidRPr="000F6FB7">
        <w:rPr>
          <w:rFonts w:ascii="Times New Roman" w:hAnsi="Times New Roman" w:cs="Times New Roman"/>
          <w:b w:val="0"/>
          <w:sz w:val="28"/>
          <w:szCs w:val="28"/>
        </w:rPr>
        <w:t xml:space="preserve"> изложить в следующей редакции:</w:t>
      </w:r>
    </w:p>
    <w:p w:rsidR="004D5407" w:rsidRPr="000F6FB7" w:rsidRDefault="00AB2331" w:rsidP="000F6FB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6FB7">
        <w:rPr>
          <w:rFonts w:ascii="Times New Roman" w:hAnsi="Times New Roman" w:cs="Times New Roman"/>
          <w:b w:val="0"/>
          <w:sz w:val="28"/>
          <w:szCs w:val="28"/>
        </w:rPr>
        <w:t>«14.</w:t>
      </w:r>
      <w:r w:rsidR="004D5407" w:rsidRPr="000F6FB7">
        <w:rPr>
          <w:rFonts w:ascii="Times New Roman" w:hAnsi="Times New Roman" w:cs="Times New Roman"/>
          <w:b w:val="0"/>
          <w:sz w:val="28"/>
          <w:szCs w:val="28"/>
        </w:rPr>
        <w:t>4</w:t>
      </w:r>
      <w:r w:rsidRPr="000F6FB7">
        <w:rPr>
          <w:rFonts w:ascii="Times New Roman" w:hAnsi="Times New Roman" w:cs="Times New Roman"/>
          <w:b w:val="0"/>
          <w:sz w:val="28"/>
          <w:szCs w:val="28"/>
        </w:rPr>
        <w:t>0</w:t>
      </w:r>
      <w:r w:rsidR="004D5407" w:rsidRPr="000F6FB7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0F6FB7" w:rsidRPr="000F6FB7">
        <w:rPr>
          <w:rFonts w:ascii="Times New Roman" w:eastAsiaTheme="minorEastAsia" w:hAnsi="Times New Roman" w:cs="Times New Roman"/>
          <w:b w:val="0"/>
          <w:sz w:val="28"/>
          <w:szCs w:val="28"/>
        </w:rPr>
        <w:t>Признание гражданина нуждающимся в социальном обслуживании</w:t>
      </w:r>
      <w:r w:rsidR="000F6FB7" w:rsidRPr="000F6FB7">
        <w:rPr>
          <w:rFonts w:ascii="Times New Roman" w:hAnsi="Times New Roman" w:cs="Times New Roman"/>
          <w:b w:val="0"/>
          <w:sz w:val="28"/>
          <w:szCs w:val="28"/>
        </w:rPr>
        <w:t xml:space="preserve"> в форме социального обслуживания на дому, в стационарной форме социального обслуживания и в полустационарной форме социального обслуживания</w:t>
      </w:r>
      <w:r w:rsidR="000F6FB7" w:rsidRPr="000F6FB7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в Республике Дагестан.»</w:t>
      </w:r>
      <w:r w:rsidR="004D5407" w:rsidRPr="000F6FB7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D5407" w:rsidRDefault="00435F3D" w:rsidP="000F6F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4D5407" w:rsidRPr="000F6FB7">
        <w:rPr>
          <w:sz w:val="28"/>
          <w:szCs w:val="28"/>
        </w:rPr>
        <w:t>пункт</w:t>
      </w:r>
      <w:r w:rsidR="00490DB4" w:rsidRPr="000F6FB7">
        <w:rPr>
          <w:sz w:val="28"/>
          <w:szCs w:val="28"/>
        </w:rPr>
        <w:t>ы</w:t>
      </w:r>
      <w:r w:rsidR="004D5407" w:rsidRPr="000F6FB7">
        <w:rPr>
          <w:sz w:val="28"/>
          <w:szCs w:val="28"/>
        </w:rPr>
        <w:t xml:space="preserve"> 14.4</w:t>
      </w:r>
      <w:r w:rsidR="000F6B50">
        <w:rPr>
          <w:sz w:val="28"/>
          <w:szCs w:val="28"/>
        </w:rPr>
        <w:t>1, 14.42 исключить;</w:t>
      </w:r>
    </w:p>
    <w:p w:rsidR="00CA0C48" w:rsidRPr="00513E3B" w:rsidRDefault="00CA0C48" w:rsidP="00CA0C4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3E3B">
        <w:rPr>
          <w:sz w:val="28"/>
          <w:szCs w:val="28"/>
        </w:rPr>
        <w:t xml:space="preserve">в) пункты </w:t>
      </w:r>
      <w:r w:rsidRPr="000F6FB7">
        <w:rPr>
          <w:sz w:val="28"/>
          <w:szCs w:val="28"/>
        </w:rPr>
        <w:t>14.4</w:t>
      </w:r>
      <w:r>
        <w:rPr>
          <w:sz w:val="28"/>
          <w:szCs w:val="28"/>
        </w:rPr>
        <w:t>3</w:t>
      </w:r>
      <w:r w:rsidRPr="000F6FB7">
        <w:rPr>
          <w:sz w:val="28"/>
          <w:szCs w:val="28"/>
        </w:rPr>
        <w:t xml:space="preserve"> </w:t>
      </w:r>
      <w:r w:rsidRPr="00513E3B">
        <w:rPr>
          <w:sz w:val="28"/>
          <w:szCs w:val="28"/>
        </w:rPr>
        <w:t xml:space="preserve">– </w:t>
      </w:r>
      <w:r w:rsidRPr="000F6FB7">
        <w:rPr>
          <w:sz w:val="28"/>
          <w:szCs w:val="28"/>
        </w:rPr>
        <w:t>14.</w:t>
      </w:r>
      <w:r w:rsidR="00435F3D">
        <w:rPr>
          <w:sz w:val="28"/>
          <w:szCs w:val="28"/>
        </w:rPr>
        <w:t>67</w:t>
      </w:r>
      <w:r>
        <w:rPr>
          <w:sz w:val="28"/>
          <w:szCs w:val="28"/>
        </w:rPr>
        <w:t xml:space="preserve"> </w:t>
      </w:r>
      <w:r w:rsidRPr="00513E3B">
        <w:rPr>
          <w:sz w:val="28"/>
          <w:szCs w:val="28"/>
        </w:rPr>
        <w:t>считать пункт</w:t>
      </w:r>
      <w:r>
        <w:rPr>
          <w:sz w:val="28"/>
          <w:szCs w:val="28"/>
        </w:rPr>
        <w:t>ами</w:t>
      </w:r>
      <w:r w:rsidRPr="00513E3B">
        <w:rPr>
          <w:sz w:val="28"/>
          <w:szCs w:val="28"/>
        </w:rPr>
        <w:t xml:space="preserve"> </w:t>
      </w:r>
      <w:r w:rsidR="00435F3D" w:rsidRPr="000F6FB7">
        <w:rPr>
          <w:sz w:val="28"/>
          <w:szCs w:val="28"/>
        </w:rPr>
        <w:t>14.41</w:t>
      </w:r>
      <w:r w:rsidRPr="00513E3B">
        <w:rPr>
          <w:sz w:val="28"/>
          <w:szCs w:val="28"/>
        </w:rPr>
        <w:t xml:space="preserve"> – </w:t>
      </w:r>
      <w:r w:rsidR="00435F3D" w:rsidRPr="000F6FB7">
        <w:rPr>
          <w:sz w:val="28"/>
          <w:szCs w:val="28"/>
        </w:rPr>
        <w:t>14.</w:t>
      </w:r>
      <w:r w:rsidR="00435F3D">
        <w:rPr>
          <w:sz w:val="28"/>
          <w:szCs w:val="28"/>
        </w:rPr>
        <w:t>65</w:t>
      </w:r>
      <w:r w:rsidRPr="00513E3B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соответственно.</w:t>
      </w:r>
    </w:p>
    <w:p w:rsidR="00CA0C48" w:rsidRPr="000F6FB7" w:rsidRDefault="00CA0C48" w:rsidP="000F6F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2126F" w:rsidRDefault="0042126F" w:rsidP="00EA5F71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42126F" w:rsidRDefault="0042126F" w:rsidP="00EA5F71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AF00D4" w:rsidRDefault="002C5EF8" w:rsidP="00EA5F71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  <w:r w:rsidRPr="00BB28F0">
        <w:rPr>
          <w:sz w:val="28"/>
          <w:szCs w:val="28"/>
        </w:rPr>
        <w:t>_________</w:t>
      </w:r>
      <w:r w:rsidR="00D16758">
        <w:rPr>
          <w:sz w:val="28"/>
          <w:szCs w:val="28"/>
        </w:rPr>
        <w:t>_____________</w:t>
      </w:r>
      <w:r w:rsidR="0042126F">
        <w:rPr>
          <w:sz w:val="28"/>
          <w:szCs w:val="28"/>
        </w:rPr>
        <w:t>_</w:t>
      </w:r>
    </w:p>
    <w:p w:rsidR="00F669C0" w:rsidRDefault="00F669C0" w:rsidP="00EA5F71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F669C0" w:rsidRDefault="00F669C0" w:rsidP="00EA5F71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F669C0" w:rsidRDefault="00F669C0" w:rsidP="00EA5F71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F669C0" w:rsidRDefault="00F669C0" w:rsidP="00EA5F71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F669C0" w:rsidRDefault="00F669C0" w:rsidP="00EA5F71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F669C0" w:rsidRDefault="00F669C0" w:rsidP="00EA5F71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F669C0" w:rsidRDefault="00F669C0" w:rsidP="00EA5F71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F669C0" w:rsidRDefault="00F669C0" w:rsidP="00EA5F71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F669C0" w:rsidRPr="00BB28F0" w:rsidRDefault="00F669C0" w:rsidP="00EA5F71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sectPr w:rsidR="00F669C0" w:rsidRPr="00BB28F0" w:rsidSect="009E4EDD">
      <w:headerReference w:type="default" r:id="rId8"/>
      <w:pgSz w:w="11906" w:h="16838"/>
      <w:pgMar w:top="851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376" w:rsidRDefault="00645376">
      <w:r>
        <w:separator/>
      </w:r>
    </w:p>
  </w:endnote>
  <w:endnote w:type="continuationSeparator" w:id="0">
    <w:p w:rsidR="00645376" w:rsidRDefault="00645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376" w:rsidRDefault="00645376">
      <w:r>
        <w:separator/>
      </w:r>
    </w:p>
  </w:footnote>
  <w:footnote w:type="continuationSeparator" w:id="0">
    <w:p w:rsidR="00645376" w:rsidRDefault="00645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A90" w:rsidRDefault="00390258" w:rsidP="000D1093">
    <w:pPr>
      <w:pStyle w:val="a5"/>
      <w:jc w:val="center"/>
      <w:rPr>
        <w:sz w:val="28"/>
      </w:rPr>
    </w:pPr>
    <w:r w:rsidRPr="00473FED">
      <w:rPr>
        <w:sz w:val="28"/>
      </w:rPr>
      <w:fldChar w:fldCharType="begin"/>
    </w:r>
    <w:r w:rsidR="00457A90" w:rsidRPr="00473FED">
      <w:rPr>
        <w:sz w:val="28"/>
      </w:rPr>
      <w:instrText xml:space="preserve"> PAGE   \* MERGEFORMAT </w:instrText>
    </w:r>
    <w:r w:rsidRPr="00473FED">
      <w:rPr>
        <w:sz w:val="28"/>
      </w:rPr>
      <w:fldChar w:fldCharType="separate"/>
    </w:r>
    <w:r w:rsidR="004039D6">
      <w:rPr>
        <w:noProof/>
        <w:sz w:val="28"/>
      </w:rPr>
      <w:t>2</w:t>
    </w:r>
    <w:r w:rsidRPr="00473FED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65287"/>
    <w:multiLevelType w:val="hybridMultilevel"/>
    <w:tmpl w:val="C96E2BCA"/>
    <w:lvl w:ilvl="0" w:tplc="10201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4B16"/>
    <w:rsid w:val="00000D50"/>
    <w:rsid w:val="000047F3"/>
    <w:rsid w:val="00005805"/>
    <w:rsid w:val="00012996"/>
    <w:rsid w:val="00013B9A"/>
    <w:rsid w:val="000142E9"/>
    <w:rsid w:val="00021B36"/>
    <w:rsid w:val="000301A6"/>
    <w:rsid w:val="00030B11"/>
    <w:rsid w:val="00031A98"/>
    <w:rsid w:val="00037CD7"/>
    <w:rsid w:val="00040683"/>
    <w:rsid w:val="0004541B"/>
    <w:rsid w:val="0004644C"/>
    <w:rsid w:val="0005190E"/>
    <w:rsid w:val="00051D64"/>
    <w:rsid w:val="00055EAE"/>
    <w:rsid w:val="00061D6B"/>
    <w:rsid w:val="00063BA2"/>
    <w:rsid w:val="00064130"/>
    <w:rsid w:val="0006548F"/>
    <w:rsid w:val="00066B9D"/>
    <w:rsid w:val="00075997"/>
    <w:rsid w:val="00076614"/>
    <w:rsid w:val="0007716F"/>
    <w:rsid w:val="00080278"/>
    <w:rsid w:val="0008238D"/>
    <w:rsid w:val="00085E22"/>
    <w:rsid w:val="00086BD7"/>
    <w:rsid w:val="00095174"/>
    <w:rsid w:val="000976D2"/>
    <w:rsid w:val="00097F1C"/>
    <w:rsid w:val="000A06C3"/>
    <w:rsid w:val="000A2B61"/>
    <w:rsid w:val="000A4CF3"/>
    <w:rsid w:val="000B419B"/>
    <w:rsid w:val="000B5A30"/>
    <w:rsid w:val="000C03D7"/>
    <w:rsid w:val="000C0F84"/>
    <w:rsid w:val="000C2967"/>
    <w:rsid w:val="000C3F4E"/>
    <w:rsid w:val="000C4013"/>
    <w:rsid w:val="000C5207"/>
    <w:rsid w:val="000C5AB7"/>
    <w:rsid w:val="000C70CD"/>
    <w:rsid w:val="000D1093"/>
    <w:rsid w:val="000D71C4"/>
    <w:rsid w:val="000E39DA"/>
    <w:rsid w:val="000E3D69"/>
    <w:rsid w:val="000E657E"/>
    <w:rsid w:val="000F32E1"/>
    <w:rsid w:val="000F6B50"/>
    <w:rsid w:val="000F6FB7"/>
    <w:rsid w:val="000F706F"/>
    <w:rsid w:val="00104E6E"/>
    <w:rsid w:val="0010557C"/>
    <w:rsid w:val="00115658"/>
    <w:rsid w:val="00120E08"/>
    <w:rsid w:val="00126DA1"/>
    <w:rsid w:val="00130A99"/>
    <w:rsid w:val="00132341"/>
    <w:rsid w:val="00134DFC"/>
    <w:rsid w:val="00134F4D"/>
    <w:rsid w:val="00140062"/>
    <w:rsid w:val="00140A60"/>
    <w:rsid w:val="001422B2"/>
    <w:rsid w:val="0014282D"/>
    <w:rsid w:val="0014552A"/>
    <w:rsid w:val="001469D0"/>
    <w:rsid w:val="00151086"/>
    <w:rsid w:val="00152C19"/>
    <w:rsid w:val="00153DBE"/>
    <w:rsid w:val="00157856"/>
    <w:rsid w:val="00161D01"/>
    <w:rsid w:val="001642A2"/>
    <w:rsid w:val="00165605"/>
    <w:rsid w:val="00167538"/>
    <w:rsid w:val="00171A21"/>
    <w:rsid w:val="00172076"/>
    <w:rsid w:val="00172BB1"/>
    <w:rsid w:val="00172D96"/>
    <w:rsid w:val="00173B10"/>
    <w:rsid w:val="00175FA5"/>
    <w:rsid w:val="0018472B"/>
    <w:rsid w:val="00184C43"/>
    <w:rsid w:val="001A0CEB"/>
    <w:rsid w:val="001A123C"/>
    <w:rsid w:val="001A3469"/>
    <w:rsid w:val="001B0194"/>
    <w:rsid w:val="001B24BB"/>
    <w:rsid w:val="001B532B"/>
    <w:rsid w:val="001B793F"/>
    <w:rsid w:val="001C5DEA"/>
    <w:rsid w:val="001D03AF"/>
    <w:rsid w:val="001D1F4C"/>
    <w:rsid w:val="001D5721"/>
    <w:rsid w:val="001D5E93"/>
    <w:rsid w:val="001D6AE3"/>
    <w:rsid w:val="001E1E86"/>
    <w:rsid w:val="001E4903"/>
    <w:rsid w:val="001E4D02"/>
    <w:rsid w:val="001E7452"/>
    <w:rsid w:val="001F0DE7"/>
    <w:rsid w:val="001F1B5F"/>
    <w:rsid w:val="001F2F60"/>
    <w:rsid w:val="001F52BF"/>
    <w:rsid w:val="00200CB4"/>
    <w:rsid w:val="00205582"/>
    <w:rsid w:val="00207D69"/>
    <w:rsid w:val="0021101A"/>
    <w:rsid w:val="00214030"/>
    <w:rsid w:val="002159D7"/>
    <w:rsid w:val="0021794D"/>
    <w:rsid w:val="00223163"/>
    <w:rsid w:val="0023332B"/>
    <w:rsid w:val="002341A3"/>
    <w:rsid w:val="0024283B"/>
    <w:rsid w:val="00251BAC"/>
    <w:rsid w:val="00252BA3"/>
    <w:rsid w:val="00256EFF"/>
    <w:rsid w:val="00263544"/>
    <w:rsid w:val="00263B4E"/>
    <w:rsid w:val="00264D7D"/>
    <w:rsid w:val="00267621"/>
    <w:rsid w:val="00270A22"/>
    <w:rsid w:val="00271ECF"/>
    <w:rsid w:val="002722BD"/>
    <w:rsid w:val="00273975"/>
    <w:rsid w:val="0027596B"/>
    <w:rsid w:val="0027602D"/>
    <w:rsid w:val="00277B8A"/>
    <w:rsid w:val="00277E7E"/>
    <w:rsid w:val="0028036E"/>
    <w:rsid w:val="00281760"/>
    <w:rsid w:val="00282154"/>
    <w:rsid w:val="00282205"/>
    <w:rsid w:val="00283A52"/>
    <w:rsid w:val="002867C5"/>
    <w:rsid w:val="002A7229"/>
    <w:rsid w:val="002A7C9B"/>
    <w:rsid w:val="002B23C0"/>
    <w:rsid w:val="002B5A7A"/>
    <w:rsid w:val="002B7536"/>
    <w:rsid w:val="002C369E"/>
    <w:rsid w:val="002C3CF3"/>
    <w:rsid w:val="002C423B"/>
    <w:rsid w:val="002C492F"/>
    <w:rsid w:val="002C5EF8"/>
    <w:rsid w:val="002C62E4"/>
    <w:rsid w:val="002C67E2"/>
    <w:rsid w:val="002D1105"/>
    <w:rsid w:val="002D2342"/>
    <w:rsid w:val="002E5105"/>
    <w:rsid w:val="002E5735"/>
    <w:rsid w:val="002E7D06"/>
    <w:rsid w:val="002F3F27"/>
    <w:rsid w:val="002F40AE"/>
    <w:rsid w:val="002F54C2"/>
    <w:rsid w:val="002F6B0D"/>
    <w:rsid w:val="003034FB"/>
    <w:rsid w:val="00313B10"/>
    <w:rsid w:val="00315ED9"/>
    <w:rsid w:val="00316172"/>
    <w:rsid w:val="0033068C"/>
    <w:rsid w:val="003347B5"/>
    <w:rsid w:val="003349F3"/>
    <w:rsid w:val="0033579F"/>
    <w:rsid w:val="003414ED"/>
    <w:rsid w:val="00343B1E"/>
    <w:rsid w:val="00343DA7"/>
    <w:rsid w:val="00343EC4"/>
    <w:rsid w:val="0035783B"/>
    <w:rsid w:val="00357A34"/>
    <w:rsid w:val="0037004D"/>
    <w:rsid w:val="00372556"/>
    <w:rsid w:val="0037617B"/>
    <w:rsid w:val="00376B79"/>
    <w:rsid w:val="00380D20"/>
    <w:rsid w:val="0038118C"/>
    <w:rsid w:val="00382800"/>
    <w:rsid w:val="00382A18"/>
    <w:rsid w:val="00383EEC"/>
    <w:rsid w:val="00385254"/>
    <w:rsid w:val="00390258"/>
    <w:rsid w:val="0039037B"/>
    <w:rsid w:val="00390467"/>
    <w:rsid w:val="003915E7"/>
    <w:rsid w:val="00392A0E"/>
    <w:rsid w:val="00394368"/>
    <w:rsid w:val="00394C91"/>
    <w:rsid w:val="0039667C"/>
    <w:rsid w:val="003A480B"/>
    <w:rsid w:val="003A4A82"/>
    <w:rsid w:val="003A4C75"/>
    <w:rsid w:val="003A535B"/>
    <w:rsid w:val="003B12DF"/>
    <w:rsid w:val="003B197F"/>
    <w:rsid w:val="003B314C"/>
    <w:rsid w:val="003B5788"/>
    <w:rsid w:val="003B58E9"/>
    <w:rsid w:val="003B72BC"/>
    <w:rsid w:val="003C2B5E"/>
    <w:rsid w:val="003C59C7"/>
    <w:rsid w:val="003C5B7A"/>
    <w:rsid w:val="003C764A"/>
    <w:rsid w:val="003D0DB1"/>
    <w:rsid w:val="003D19A1"/>
    <w:rsid w:val="003D4294"/>
    <w:rsid w:val="003D49E8"/>
    <w:rsid w:val="003D5F4A"/>
    <w:rsid w:val="003E0EF4"/>
    <w:rsid w:val="003E3C01"/>
    <w:rsid w:val="003E6898"/>
    <w:rsid w:val="003F6AA0"/>
    <w:rsid w:val="0040028D"/>
    <w:rsid w:val="0040185B"/>
    <w:rsid w:val="00401FB3"/>
    <w:rsid w:val="004020E3"/>
    <w:rsid w:val="00402FBB"/>
    <w:rsid w:val="004039D6"/>
    <w:rsid w:val="00404A18"/>
    <w:rsid w:val="00405A45"/>
    <w:rsid w:val="00407166"/>
    <w:rsid w:val="00411225"/>
    <w:rsid w:val="004155E7"/>
    <w:rsid w:val="0042126F"/>
    <w:rsid w:val="00425159"/>
    <w:rsid w:val="004276B3"/>
    <w:rsid w:val="00435026"/>
    <w:rsid w:val="00435F3D"/>
    <w:rsid w:val="00435FE1"/>
    <w:rsid w:val="00437C21"/>
    <w:rsid w:val="00445FC0"/>
    <w:rsid w:val="004500D8"/>
    <w:rsid w:val="00451C9A"/>
    <w:rsid w:val="00456C43"/>
    <w:rsid w:val="00456E97"/>
    <w:rsid w:val="00457A90"/>
    <w:rsid w:val="00462975"/>
    <w:rsid w:val="0046310D"/>
    <w:rsid w:val="0046403A"/>
    <w:rsid w:val="004669CA"/>
    <w:rsid w:val="00475571"/>
    <w:rsid w:val="00481EF5"/>
    <w:rsid w:val="0048789C"/>
    <w:rsid w:val="00490DB4"/>
    <w:rsid w:val="004923A5"/>
    <w:rsid w:val="00493F00"/>
    <w:rsid w:val="004A1141"/>
    <w:rsid w:val="004A2884"/>
    <w:rsid w:val="004A28C6"/>
    <w:rsid w:val="004A448F"/>
    <w:rsid w:val="004A5268"/>
    <w:rsid w:val="004A7134"/>
    <w:rsid w:val="004B47A6"/>
    <w:rsid w:val="004B6F86"/>
    <w:rsid w:val="004C573C"/>
    <w:rsid w:val="004C5B2C"/>
    <w:rsid w:val="004D1876"/>
    <w:rsid w:val="004D5407"/>
    <w:rsid w:val="004D57ED"/>
    <w:rsid w:val="004E17F5"/>
    <w:rsid w:val="004E573F"/>
    <w:rsid w:val="004E5B35"/>
    <w:rsid w:val="004E747D"/>
    <w:rsid w:val="004F4A95"/>
    <w:rsid w:val="0050006B"/>
    <w:rsid w:val="00500763"/>
    <w:rsid w:val="005007AA"/>
    <w:rsid w:val="00506D60"/>
    <w:rsid w:val="00513E3B"/>
    <w:rsid w:val="005166DD"/>
    <w:rsid w:val="00517EDC"/>
    <w:rsid w:val="00520198"/>
    <w:rsid w:val="005213C1"/>
    <w:rsid w:val="00521B71"/>
    <w:rsid w:val="005226BB"/>
    <w:rsid w:val="00524FC9"/>
    <w:rsid w:val="0052641A"/>
    <w:rsid w:val="00526983"/>
    <w:rsid w:val="00532ED6"/>
    <w:rsid w:val="00546638"/>
    <w:rsid w:val="005509F0"/>
    <w:rsid w:val="0055391A"/>
    <w:rsid w:val="00554495"/>
    <w:rsid w:val="00555829"/>
    <w:rsid w:val="00567372"/>
    <w:rsid w:val="0057087D"/>
    <w:rsid w:val="00575118"/>
    <w:rsid w:val="00580B6A"/>
    <w:rsid w:val="00580C12"/>
    <w:rsid w:val="00581F83"/>
    <w:rsid w:val="00584194"/>
    <w:rsid w:val="005930ED"/>
    <w:rsid w:val="0059613B"/>
    <w:rsid w:val="00596834"/>
    <w:rsid w:val="00596EA1"/>
    <w:rsid w:val="005971D0"/>
    <w:rsid w:val="005A0B17"/>
    <w:rsid w:val="005A6F19"/>
    <w:rsid w:val="005B0FC7"/>
    <w:rsid w:val="005B3202"/>
    <w:rsid w:val="005B4120"/>
    <w:rsid w:val="005C23A4"/>
    <w:rsid w:val="005C2E80"/>
    <w:rsid w:val="005C2EC3"/>
    <w:rsid w:val="005C535E"/>
    <w:rsid w:val="005C607B"/>
    <w:rsid w:val="005C637B"/>
    <w:rsid w:val="005C6AFF"/>
    <w:rsid w:val="005D1993"/>
    <w:rsid w:val="005D539C"/>
    <w:rsid w:val="005D634E"/>
    <w:rsid w:val="005D6F17"/>
    <w:rsid w:val="005E058A"/>
    <w:rsid w:val="005E12E3"/>
    <w:rsid w:val="005E6EFF"/>
    <w:rsid w:val="005F12EF"/>
    <w:rsid w:val="005F19A8"/>
    <w:rsid w:val="005F61EA"/>
    <w:rsid w:val="005F7492"/>
    <w:rsid w:val="005F7E24"/>
    <w:rsid w:val="0060046B"/>
    <w:rsid w:val="00601E8F"/>
    <w:rsid w:val="00602F14"/>
    <w:rsid w:val="006053BB"/>
    <w:rsid w:val="006055EA"/>
    <w:rsid w:val="00606BCD"/>
    <w:rsid w:val="006212C5"/>
    <w:rsid w:val="00622A23"/>
    <w:rsid w:val="0062786A"/>
    <w:rsid w:val="00642F9C"/>
    <w:rsid w:val="00645376"/>
    <w:rsid w:val="00647519"/>
    <w:rsid w:val="00647B35"/>
    <w:rsid w:val="0065157F"/>
    <w:rsid w:val="00660DB3"/>
    <w:rsid w:val="00665D2E"/>
    <w:rsid w:val="00666E3E"/>
    <w:rsid w:val="006713C5"/>
    <w:rsid w:val="006719D8"/>
    <w:rsid w:val="00681C41"/>
    <w:rsid w:val="006824C7"/>
    <w:rsid w:val="006849CD"/>
    <w:rsid w:val="006855C4"/>
    <w:rsid w:val="006856B3"/>
    <w:rsid w:val="0068727A"/>
    <w:rsid w:val="006A25BD"/>
    <w:rsid w:val="006A4832"/>
    <w:rsid w:val="006A59EC"/>
    <w:rsid w:val="006B04B3"/>
    <w:rsid w:val="006B3DF4"/>
    <w:rsid w:val="006B427B"/>
    <w:rsid w:val="006B4966"/>
    <w:rsid w:val="006B5A8F"/>
    <w:rsid w:val="006B5F7A"/>
    <w:rsid w:val="006C0089"/>
    <w:rsid w:val="006C06DE"/>
    <w:rsid w:val="006C1AC3"/>
    <w:rsid w:val="006C5FCC"/>
    <w:rsid w:val="006D3FAD"/>
    <w:rsid w:val="006D476E"/>
    <w:rsid w:val="006D5BF6"/>
    <w:rsid w:val="006D6BA8"/>
    <w:rsid w:val="006D70CE"/>
    <w:rsid w:val="006D7FB1"/>
    <w:rsid w:val="006E317B"/>
    <w:rsid w:val="006F1DE4"/>
    <w:rsid w:val="006F2513"/>
    <w:rsid w:val="006F4BFF"/>
    <w:rsid w:val="006F694C"/>
    <w:rsid w:val="007024BA"/>
    <w:rsid w:val="00703B42"/>
    <w:rsid w:val="00705B66"/>
    <w:rsid w:val="00706ACB"/>
    <w:rsid w:val="0072054F"/>
    <w:rsid w:val="0073423E"/>
    <w:rsid w:val="007451C9"/>
    <w:rsid w:val="00745CED"/>
    <w:rsid w:val="007473D4"/>
    <w:rsid w:val="00751BBC"/>
    <w:rsid w:val="00751C0B"/>
    <w:rsid w:val="00751D08"/>
    <w:rsid w:val="00752FDD"/>
    <w:rsid w:val="00753FC9"/>
    <w:rsid w:val="007541EC"/>
    <w:rsid w:val="00754B6D"/>
    <w:rsid w:val="007550DD"/>
    <w:rsid w:val="00755AE1"/>
    <w:rsid w:val="00760002"/>
    <w:rsid w:val="007617F6"/>
    <w:rsid w:val="007632B4"/>
    <w:rsid w:val="0076384B"/>
    <w:rsid w:val="0076429E"/>
    <w:rsid w:val="00765E08"/>
    <w:rsid w:val="00775B30"/>
    <w:rsid w:val="00780C52"/>
    <w:rsid w:val="007828F9"/>
    <w:rsid w:val="00782F5C"/>
    <w:rsid w:val="007836C9"/>
    <w:rsid w:val="00784B27"/>
    <w:rsid w:val="00785CB7"/>
    <w:rsid w:val="00785D5C"/>
    <w:rsid w:val="00792AEC"/>
    <w:rsid w:val="00793179"/>
    <w:rsid w:val="007947C9"/>
    <w:rsid w:val="00796784"/>
    <w:rsid w:val="007A0055"/>
    <w:rsid w:val="007A2965"/>
    <w:rsid w:val="007B0757"/>
    <w:rsid w:val="007B1175"/>
    <w:rsid w:val="007B6109"/>
    <w:rsid w:val="007B7F0F"/>
    <w:rsid w:val="007C469C"/>
    <w:rsid w:val="007C5D2E"/>
    <w:rsid w:val="007D185A"/>
    <w:rsid w:val="007D34E4"/>
    <w:rsid w:val="007E20C2"/>
    <w:rsid w:val="007E264E"/>
    <w:rsid w:val="007E29EE"/>
    <w:rsid w:val="007E367A"/>
    <w:rsid w:val="007E6DEC"/>
    <w:rsid w:val="007F13B0"/>
    <w:rsid w:val="007F17E1"/>
    <w:rsid w:val="007F3805"/>
    <w:rsid w:val="0080176B"/>
    <w:rsid w:val="00804C29"/>
    <w:rsid w:val="00807650"/>
    <w:rsid w:val="00810FBE"/>
    <w:rsid w:val="0081126F"/>
    <w:rsid w:val="00812662"/>
    <w:rsid w:val="0081515A"/>
    <w:rsid w:val="008218C2"/>
    <w:rsid w:val="00821EDE"/>
    <w:rsid w:val="0082299D"/>
    <w:rsid w:val="00831B70"/>
    <w:rsid w:val="00831EEE"/>
    <w:rsid w:val="008348C4"/>
    <w:rsid w:val="0083596C"/>
    <w:rsid w:val="00836D8B"/>
    <w:rsid w:val="008377B7"/>
    <w:rsid w:val="00837EE0"/>
    <w:rsid w:val="00842D58"/>
    <w:rsid w:val="00845D32"/>
    <w:rsid w:val="00854CAF"/>
    <w:rsid w:val="00857CCF"/>
    <w:rsid w:val="008616A8"/>
    <w:rsid w:val="0086350E"/>
    <w:rsid w:val="008674D7"/>
    <w:rsid w:val="008708EB"/>
    <w:rsid w:val="00870E16"/>
    <w:rsid w:val="008710FC"/>
    <w:rsid w:val="0087357B"/>
    <w:rsid w:val="00873AF6"/>
    <w:rsid w:val="00880232"/>
    <w:rsid w:val="0088076E"/>
    <w:rsid w:val="0088473C"/>
    <w:rsid w:val="008856A8"/>
    <w:rsid w:val="0088605B"/>
    <w:rsid w:val="00890D5F"/>
    <w:rsid w:val="00891CDA"/>
    <w:rsid w:val="00893353"/>
    <w:rsid w:val="00896326"/>
    <w:rsid w:val="0089752E"/>
    <w:rsid w:val="00897F74"/>
    <w:rsid w:val="008A261B"/>
    <w:rsid w:val="008A4B02"/>
    <w:rsid w:val="008A5D02"/>
    <w:rsid w:val="008A6930"/>
    <w:rsid w:val="008B1283"/>
    <w:rsid w:val="008B3E07"/>
    <w:rsid w:val="008B7F55"/>
    <w:rsid w:val="008C492C"/>
    <w:rsid w:val="008D2186"/>
    <w:rsid w:val="008D2C84"/>
    <w:rsid w:val="008D52AE"/>
    <w:rsid w:val="008E4F9D"/>
    <w:rsid w:val="008E51BD"/>
    <w:rsid w:val="008F1BEA"/>
    <w:rsid w:val="008F2EFA"/>
    <w:rsid w:val="008F3022"/>
    <w:rsid w:val="008F433F"/>
    <w:rsid w:val="008F4394"/>
    <w:rsid w:val="008F5F11"/>
    <w:rsid w:val="008F6712"/>
    <w:rsid w:val="009003CA"/>
    <w:rsid w:val="0090228B"/>
    <w:rsid w:val="00903230"/>
    <w:rsid w:val="0090484B"/>
    <w:rsid w:val="009067CC"/>
    <w:rsid w:val="00907D45"/>
    <w:rsid w:val="009239E9"/>
    <w:rsid w:val="009239FB"/>
    <w:rsid w:val="00930A21"/>
    <w:rsid w:val="00930C90"/>
    <w:rsid w:val="0093100D"/>
    <w:rsid w:val="00936049"/>
    <w:rsid w:val="0094111E"/>
    <w:rsid w:val="00944332"/>
    <w:rsid w:val="00945396"/>
    <w:rsid w:val="009479EE"/>
    <w:rsid w:val="009500E6"/>
    <w:rsid w:val="00963EFA"/>
    <w:rsid w:val="00965C75"/>
    <w:rsid w:val="00967888"/>
    <w:rsid w:val="00972D1F"/>
    <w:rsid w:val="00974662"/>
    <w:rsid w:val="0097466E"/>
    <w:rsid w:val="00981273"/>
    <w:rsid w:val="00981D9C"/>
    <w:rsid w:val="00983D62"/>
    <w:rsid w:val="00990DCC"/>
    <w:rsid w:val="00992F97"/>
    <w:rsid w:val="00997C52"/>
    <w:rsid w:val="009A1CA7"/>
    <w:rsid w:val="009A47EF"/>
    <w:rsid w:val="009A498F"/>
    <w:rsid w:val="009B1DC7"/>
    <w:rsid w:val="009B203E"/>
    <w:rsid w:val="009B295A"/>
    <w:rsid w:val="009B2DB0"/>
    <w:rsid w:val="009B3AF9"/>
    <w:rsid w:val="009B597B"/>
    <w:rsid w:val="009B6174"/>
    <w:rsid w:val="009B7A86"/>
    <w:rsid w:val="009B7F67"/>
    <w:rsid w:val="009C76E1"/>
    <w:rsid w:val="009D1DE9"/>
    <w:rsid w:val="009D404D"/>
    <w:rsid w:val="009D5C45"/>
    <w:rsid w:val="009D651F"/>
    <w:rsid w:val="009E00BC"/>
    <w:rsid w:val="009E371B"/>
    <w:rsid w:val="009E4EDD"/>
    <w:rsid w:val="009E5C3D"/>
    <w:rsid w:val="009F01F1"/>
    <w:rsid w:val="009F14FE"/>
    <w:rsid w:val="009F1956"/>
    <w:rsid w:val="009F5F6B"/>
    <w:rsid w:val="00A006F2"/>
    <w:rsid w:val="00A02DE5"/>
    <w:rsid w:val="00A03ABB"/>
    <w:rsid w:val="00A057D6"/>
    <w:rsid w:val="00A06EDA"/>
    <w:rsid w:val="00A1592A"/>
    <w:rsid w:val="00A16152"/>
    <w:rsid w:val="00A21BC2"/>
    <w:rsid w:val="00A335AF"/>
    <w:rsid w:val="00A351F8"/>
    <w:rsid w:val="00A3616B"/>
    <w:rsid w:val="00A424F9"/>
    <w:rsid w:val="00A50C18"/>
    <w:rsid w:val="00A547B2"/>
    <w:rsid w:val="00A5615F"/>
    <w:rsid w:val="00A57114"/>
    <w:rsid w:val="00A62352"/>
    <w:rsid w:val="00A663DF"/>
    <w:rsid w:val="00A70079"/>
    <w:rsid w:val="00A723C0"/>
    <w:rsid w:val="00A738F0"/>
    <w:rsid w:val="00A73BA3"/>
    <w:rsid w:val="00A75EC5"/>
    <w:rsid w:val="00A77136"/>
    <w:rsid w:val="00A77E99"/>
    <w:rsid w:val="00A83D28"/>
    <w:rsid w:val="00A85417"/>
    <w:rsid w:val="00A864F9"/>
    <w:rsid w:val="00A86C98"/>
    <w:rsid w:val="00AA4D15"/>
    <w:rsid w:val="00AA5A93"/>
    <w:rsid w:val="00AA6346"/>
    <w:rsid w:val="00AB2331"/>
    <w:rsid w:val="00AB33DE"/>
    <w:rsid w:val="00AB4AE3"/>
    <w:rsid w:val="00AB75D0"/>
    <w:rsid w:val="00AC12C9"/>
    <w:rsid w:val="00AC6785"/>
    <w:rsid w:val="00AD7472"/>
    <w:rsid w:val="00AD7D3C"/>
    <w:rsid w:val="00AE3C1C"/>
    <w:rsid w:val="00AE4E2E"/>
    <w:rsid w:val="00AE54CD"/>
    <w:rsid w:val="00AE6593"/>
    <w:rsid w:val="00AE6C2D"/>
    <w:rsid w:val="00AE6F84"/>
    <w:rsid w:val="00AF00D4"/>
    <w:rsid w:val="00AF0312"/>
    <w:rsid w:val="00AF11CD"/>
    <w:rsid w:val="00AF2EA3"/>
    <w:rsid w:val="00AF3694"/>
    <w:rsid w:val="00AF378E"/>
    <w:rsid w:val="00AF4911"/>
    <w:rsid w:val="00AF6B8C"/>
    <w:rsid w:val="00B00DE1"/>
    <w:rsid w:val="00B0241D"/>
    <w:rsid w:val="00B101D1"/>
    <w:rsid w:val="00B115CC"/>
    <w:rsid w:val="00B14207"/>
    <w:rsid w:val="00B14F81"/>
    <w:rsid w:val="00B20772"/>
    <w:rsid w:val="00B2170A"/>
    <w:rsid w:val="00B23344"/>
    <w:rsid w:val="00B23427"/>
    <w:rsid w:val="00B23B28"/>
    <w:rsid w:val="00B24E60"/>
    <w:rsid w:val="00B26990"/>
    <w:rsid w:val="00B33CFE"/>
    <w:rsid w:val="00B36654"/>
    <w:rsid w:val="00B36DBF"/>
    <w:rsid w:val="00B42FDE"/>
    <w:rsid w:val="00B435B0"/>
    <w:rsid w:val="00B475C4"/>
    <w:rsid w:val="00B52DD1"/>
    <w:rsid w:val="00B61D8D"/>
    <w:rsid w:val="00B6414E"/>
    <w:rsid w:val="00B65C5E"/>
    <w:rsid w:val="00B672A6"/>
    <w:rsid w:val="00B675EF"/>
    <w:rsid w:val="00B6763D"/>
    <w:rsid w:val="00B76CD7"/>
    <w:rsid w:val="00B826E0"/>
    <w:rsid w:val="00B85501"/>
    <w:rsid w:val="00B8682C"/>
    <w:rsid w:val="00B86BC9"/>
    <w:rsid w:val="00B95F7B"/>
    <w:rsid w:val="00BA0FD4"/>
    <w:rsid w:val="00BA1F29"/>
    <w:rsid w:val="00BA6FF0"/>
    <w:rsid w:val="00BB28F0"/>
    <w:rsid w:val="00BB3B7A"/>
    <w:rsid w:val="00BC5E0F"/>
    <w:rsid w:val="00BC5ED6"/>
    <w:rsid w:val="00BC60E7"/>
    <w:rsid w:val="00BD0FF4"/>
    <w:rsid w:val="00BD59AC"/>
    <w:rsid w:val="00BE06C7"/>
    <w:rsid w:val="00BE1E54"/>
    <w:rsid w:val="00BE4AB4"/>
    <w:rsid w:val="00BF2344"/>
    <w:rsid w:val="00BF3229"/>
    <w:rsid w:val="00BF716E"/>
    <w:rsid w:val="00C00DEC"/>
    <w:rsid w:val="00C0195B"/>
    <w:rsid w:val="00C03FEA"/>
    <w:rsid w:val="00C0458E"/>
    <w:rsid w:val="00C100B7"/>
    <w:rsid w:val="00C104E6"/>
    <w:rsid w:val="00C14631"/>
    <w:rsid w:val="00C147F5"/>
    <w:rsid w:val="00C15B14"/>
    <w:rsid w:val="00C2032D"/>
    <w:rsid w:val="00C23A41"/>
    <w:rsid w:val="00C30331"/>
    <w:rsid w:val="00C30712"/>
    <w:rsid w:val="00C40FAB"/>
    <w:rsid w:val="00C413D7"/>
    <w:rsid w:val="00C4379E"/>
    <w:rsid w:val="00C452F0"/>
    <w:rsid w:val="00C468C7"/>
    <w:rsid w:val="00C50090"/>
    <w:rsid w:val="00C54459"/>
    <w:rsid w:val="00C54806"/>
    <w:rsid w:val="00C60304"/>
    <w:rsid w:val="00C60486"/>
    <w:rsid w:val="00C60B2A"/>
    <w:rsid w:val="00C61A81"/>
    <w:rsid w:val="00C62523"/>
    <w:rsid w:val="00C638C6"/>
    <w:rsid w:val="00C63E4A"/>
    <w:rsid w:val="00C66C90"/>
    <w:rsid w:val="00C70825"/>
    <w:rsid w:val="00C770B3"/>
    <w:rsid w:val="00C80D07"/>
    <w:rsid w:val="00C94407"/>
    <w:rsid w:val="00CA0C48"/>
    <w:rsid w:val="00CA1F26"/>
    <w:rsid w:val="00CB4964"/>
    <w:rsid w:val="00CB6396"/>
    <w:rsid w:val="00CC0423"/>
    <w:rsid w:val="00CC09FC"/>
    <w:rsid w:val="00CC3225"/>
    <w:rsid w:val="00CD0791"/>
    <w:rsid w:val="00CD43C5"/>
    <w:rsid w:val="00CD7AAD"/>
    <w:rsid w:val="00CD7C44"/>
    <w:rsid w:val="00CE1C61"/>
    <w:rsid w:val="00CE5291"/>
    <w:rsid w:val="00CE7158"/>
    <w:rsid w:val="00CF05EF"/>
    <w:rsid w:val="00CF132A"/>
    <w:rsid w:val="00CF2131"/>
    <w:rsid w:val="00CF76F0"/>
    <w:rsid w:val="00D01233"/>
    <w:rsid w:val="00D0145E"/>
    <w:rsid w:val="00D0469C"/>
    <w:rsid w:val="00D06888"/>
    <w:rsid w:val="00D07906"/>
    <w:rsid w:val="00D1207F"/>
    <w:rsid w:val="00D156F4"/>
    <w:rsid w:val="00D16758"/>
    <w:rsid w:val="00D17F88"/>
    <w:rsid w:val="00D2023E"/>
    <w:rsid w:val="00D337E6"/>
    <w:rsid w:val="00D3603F"/>
    <w:rsid w:val="00D364E8"/>
    <w:rsid w:val="00D4378F"/>
    <w:rsid w:val="00D46D96"/>
    <w:rsid w:val="00D47A73"/>
    <w:rsid w:val="00D51F51"/>
    <w:rsid w:val="00D54798"/>
    <w:rsid w:val="00D54ED5"/>
    <w:rsid w:val="00D55513"/>
    <w:rsid w:val="00D558B2"/>
    <w:rsid w:val="00D60760"/>
    <w:rsid w:val="00D61A62"/>
    <w:rsid w:val="00D62832"/>
    <w:rsid w:val="00D64FDC"/>
    <w:rsid w:val="00D663AB"/>
    <w:rsid w:val="00D7076D"/>
    <w:rsid w:val="00D750C9"/>
    <w:rsid w:val="00D818CD"/>
    <w:rsid w:val="00D8355B"/>
    <w:rsid w:val="00D84BB4"/>
    <w:rsid w:val="00D91E79"/>
    <w:rsid w:val="00D9339A"/>
    <w:rsid w:val="00D93A0C"/>
    <w:rsid w:val="00D94714"/>
    <w:rsid w:val="00DA544B"/>
    <w:rsid w:val="00DA5CF7"/>
    <w:rsid w:val="00DA7311"/>
    <w:rsid w:val="00DA7E5E"/>
    <w:rsid w:val="00DB2246"/>
    <w:rsid w:val="00DB5FA0"/>
    <w:rsid w:val="00DB6A31"/>
    <w:rsid w:val="00DC08A5"/>
    <w:rsid w:val="00DC3CFF"/>
    <w:rsid w:val="00DC4AF7"/>
    <w:rsid w:val="00DC61F8"/>
    <w:rsid w:val="00DC63D3"/>
    <w:rsid w:val="00DD000C"/>
    <w:rsid w:val="00DD20A1"/>
    <w:rsid w:val="00DD20F0"/>
    <w:rsid w:val="00DD2122"/>
    <w:rsid w:val="00DE1EF0"/>
    <w:rsid w:val="00DE2A62"/>
    <w:rsid w:val="00DE4473"/>
    <w:rsid w:val="00DE48CC"/>
    <w:rsid w:val="00DE58C3"/>
    <w:rsid w:val="00DE6D1E"/>
    <w:rsid w:val="00DF27DE"/>
    <w:rsid w:val="00DF33C9"/>
    <w:rsid w:val="00DF3A3B"/>
    <w:rsid w:val="00DF4939"/>
    <w:rsid w:val="00E03AA7"/>
    <w:rsid w:val="00E0585F"/>
    <w:rsid w:val="00E1041B"/>
    <w:rsid w:val="00E13D07"/>
    <w:rsid w:val="00E2648F"/>
    <w:rsid w:val="00E3162F"/>
    <w:rsid w:val="00E32911"/>
    <w:rsid w:val="00E32E9C"/>
    <w:rsid w:val="00E35895"/>
    <w:rsid w:val="00E35DCF"/>
    <w:rsid w:val="00E40583"/>
    <w:rsid w:val="00E41153"/>
    <w:rsid w:val="00E41E8B"/>
    <w:rsid w:val="00E449DA"/>
    <w:rsid w:val="00E50050"/>
    <w:rsid w:val="00E53A43"/>
    <w:rsid w:val="00E619A2"/>
    <w:rsid w:val="00E72AF3"/>
    <w:rsid w:val="00E75FBB"/>
    <w:rsid w:val="00E770F7"/>
    <w:rsid w:val="00E77D2F"/>
    <w:rsid w:val="00E816AA"/>
    <w:rsid w:val="00E863B4"/>
    <w:rsid w:val="00E90AE6"/>
    <w:rsid w:val="00E926A1"/>
    <w:rsid w:val="00EA0279"/>
    <w:rsid w:val="00EA1941"/>
    <w:rsid w:val="00EA49E6"/>
    <w:rsid w:val="00EA5F71"/>
    <w:rsid w:val="00EA7BF8"/>
    <w:rsid w:val="00EA7C45"/>
    <w:rsid w:val="00EB113D"/>
    <w:rsid w:val="00EB1A68"/>
    <w:rsid w:val="00EB3BC4"/>
    <w:rsid w:val="00EC5467"/>
    <w:rsid w:val="00ED0DAE"/>
    <w:rsid w:val="00ED18E9"/>
    <w:rsid w:val="00ED3635"/>
    <w:rsid w:val="00ED5C31"/>
    <w:rsid w:val="00ED69E9"/>
    <w:rsid w:val="00ED6CCC"/>
    <w:rsid w:val="00ED7A18"/>
    <w:rsid w:val="00EE4B16"/>
    <w:rsid w:val="00EE6F41"/>
    <w:rsid w:val="00EF2E8B"/>
    <w:rsid w:val="00EF3522"/>
    <w:rsid w:val="00EF4FB0"/>
    <w:rsid w:val="00EF51E6"/>
    <w:rsid w:val="00F00411"/>
    <w:rsid w:val="00F01BBD"/>
    <w:rsid w:val="00F031A8"/>
    <w:rsid w:val="00F040B8"/>
    <w:rsid w:val="00F05AC0"/>
    <w:rsid w:val="00F147C1"/>
    <w:rsid w:val="00F16206"/>
    <w:rsid w:val="00F164BC"/>
    <w:rsid w:val="00F16683"/>
    <w:rsid w:val="00F22485"/>
    <w:rsid w:val="00F245D0"/>
    <w:rsid w:val="00F24763"/>
    <w:rsid w:val="00F263E3"/>
    <w:rsid w:val="00F303B6"/>
    <w:rsid w:val="00F31057"/>
    <w:rsid w:val="00F32FD3"/>
    <w:rsid w:val="00F331FD"/>
    <w:rsid w:val="00F34BD8"/>
    <w:rsid w:val="00F34DC1"/>
    <w:rsid w:val="00F366F1"/>
    <w:rsid w:val="00F47362"/>
    <w:rsid w:val="00F515AA"/>
    <w:rsid w:val="00F5255C"/>
    <w:rsid w:val="00F533D4"/>
    <w:rsid w:val="00F53D30"/>
    <w:rsid w:val="00F63DB4"/>
    <w:rsid w:val="00F64B6F"/>
    <w:rsid w:val="00F669C0"/>
    <w:rsid w:val="00F674FB"/>
    <w:rsid w:val="00F70E8D"/>
    <w:rsid w:val="00F720CE"/>
    <w:rsid w:val="00F737E6"/>
    <w:rsid w:val="00F7591F"/>
    <w:rsid w:val="00F75D25"/>
    <w:rsid w:val="00F76BA8"/>
    <w:rsid w:val="00F76F51"/>
    <w:rsid w:val="00F778CC"/>
    <w:rsid w:val="00F77EAE"/>
    <w:rsid w:val="00F77FB3"/>
    <w:rsid w:val="00F83274"/>
    <w:rsid w:val="00F84FFA"/>
    <w:rsid w:val="00F86F07"/>
    <w:rsid w:val="00F915DA"/>
    <w:rsid w:val="00F95F0E"/>
    <w:rsid w:val="00F96563"/>
    <w:rsid w:val="00F96A05"/>
    <w:rsid w:val="00FA13AD"/>
    <w:rsid w:val="00FA20B2"/>
    <w:rsid w:val="00FA2F81"/>
    <w:rsid w:val="00FA60CE"/>
    <w:rsid w:val="00FA6FDB"/>
    <w:rsid w:val="00FB27B8"/>
    <w:rsid w:val="00FB297A"/>
    <w:rsid w:val="00FB3E4A"/>
    <w:rsid w:val="00FB6DFE"/>
    <w:rsid w:val="00FC0D91"/>
    <w:rsid w:val="00FC2653"/>
    <w:rsid w:val="00FC53B1"/>
    <w:rsid w:val="00FD00F0"/>
    <w:rsid w:val="00FD3C44"/>
    <w:rsid w:val="00FD41D1"/>
    <w:rsid w:val="00FD55AD"/>
    <w:rsid w:val="00FD7858"/>
    <w:rsid w:val="00FE300A"/>
    <w:rsid w:val="00FE30A1"/>
    <w:rsid w:val="00FE3838"/>
    <w:rsid w:val="00FE405D"/>
    <w:rsid w:val="00FE4AC9"/>
    <w:rsid w:val="00FF0000"/>
    <w:rsid w:val="00FF036C"/>
    <w:rsid w:val="00FF181D"/>
    <w:rsid w:val="00FF1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6F2EB-879F-4E31-88FD-06CCE8CC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6834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83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596834"/>
    <w:pPr>
      <w:ind w:left="714"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5968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596834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968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968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59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59D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EF4FB0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0D109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1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F1B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5F19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4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FEC5D-A870-4522-97DD-71E57729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2511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Лейла Махмудова</cp:lastModifiedBy>
  <cp:revision>115</cp:revision>
  <cp:lastPrinted>2023-06-23T07:12:00Z</cp:lastPrinted>
  <dcterms:created xsi:type="dcterms:W3CDTF">2023-03-28T14:46:00Z</dcterms:created>
  <dcterms:modified xsi:type="dcterms:W3CDTF">2023-09-21T14:43:00Z</dcterms:modified>
</cp:coreProperties>
</file>